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5"/>
      </w:tblGrid>
      <w:tr w:rsidR="004911C8" w:rsidRPr="0033232F" w14:paraId="47780961" w14:textId="77777777" w:rsidTr="00C637F7">
        <w:trPr>
          <w:trHeight w:val="1489"/>
        </w:trPr>
        <w:tc>
          <w:tcPr>
            <w:tcW w:w="0" w:type="auto"/>
          </w:tcPr>
          <w:p w14:paraId="4939BF98" w14:textId="77777777" w:rsidR="004911C8" w:rsidRPr="0033232F" w:rsidRDefault="004911C8" w:rsidP="00C637F7">
            <w:pPr>
              <w:jc w:val="center"/>
            </w:pPr>
            <w:r w:rsidRPr="0033232F">
              <w:drawing>
                <wp:inline distT="0" distB="0" distL="0" distR="0" wp14:anchorId="26030808" wp14:editId="5D57E47C">
                  <wp:extent cx="685800" cy="93258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6454" cy="947071"/>
                          </a:xfrm>
                          <a:prstGeom prst="rect">
                            <a:avLst/>
                          </a:prstGeom>
                          <a:noFill/>
                          <a:ln>
                            <a:noFill/>
                          </a:ln>
                        </pic:spPr>
                      </pic:pic>
                    </a:graphicData>
                  </a:graphic>
                </wp:inline>
              </w:drawing>
            </w:r>
          </w:p>
        </w:tc>
      </w:tr>
      <w:tr w:rsidR="004911C8" w:rsidRPr="0033232F" w14:paraId="75C72DE3" w14:textId="77777777" w:rsidTr="00C637F7">
        <w:trPr>
          <w:trHeight w:val="276"/>
        </w:trPr>
        <w:tc>
          <w:tcPr>
            <w:tcW w:w="0" w:type="auto"/>
          </w:tcPr>
          <w:p w14:paraId="630C9BF0" w14:textId="77777777" w:rsidR="004911C8" w:rsidRPr="0033232F" w:rsidRDefault="004911C8" w:rsidP="00C637F7">
            <w:pPr>
              <w:jc w:val="center"/>
              <w:rPr>
                <w:b/>
                <w:bCs/>
              </w:rPr>
            </w:pPr>
            <w:r w:rsidRPr="0033232F">
              <w:rPr>
                <w:b/>
                <w:bCs/>
              </w:rPr>
              <w:t>REPUBLIKA HRVATSKA</w:t>
            </w:r>
          </w:p>
        </w:tc>
      </w:tr>
      <w:tr w:rsidR="004911C8" w:rsidRPr="0033232F" w14:paraId="0AED6339" w14:textId="77777777" w:rsidTr="00C637F7">
        <w:trPr>
          <w:trHeight w:val="291"/>
        </w:trPr>
        <w:tc>
          <w:tcPr>
            <w:tcW w:w="0" w:type="auto"/>
          </w:tcPr>
          <w:p w14:paraId="75384649" w14:textId="77777777" w:rsidR="004911C8" w:rsidRPr="0033232F" w:rsidRDefault="004911C8" w:rsidP="00C637F7">
            <w:pPr>
              <w:jc w:val="center"/>
              <w:rPr>
                <w:b/>
                <w:bCs/>
              </w:rPr>
            </w:pPr>
            <w:r w:rsidRPr="0033232F">
              <w:rPr>
                <w:b/>
                <w:bCs/>
              </w:rPr>
              <w:t>KRAPINSKO – ZAGORSKA ŽUPANIJA</w:t>
            </w:r>
          </w:p>
        </w:tc>
      </w:tr>
      <w:tr w:rsidR="004911C8" w:rsidRPr="0033232F" w14:paraId="4AAD3270" w14:textId="77777777" w:rsidTr="00C637F7">
        <w:trPr>
          <w:trHeight w:val="276"/>
        </w:trPr>
        <w:tc>
          <w:tcPr>
            <w:tcW w:w="0" w:type="auto"/>
          </w:tcPr>
          <w:p w14:paraId="50042932" w14:textId="77777777" w:rsidR="004911C8" w:rsidRPr="0033232F" w:rsidRDefault="004911C8" w:rsidP="00C637F7">
            <w:pPr>
              <w:jc w:val="center"/>
              <w:rPr>
                <w:b/>
                <w:bCs/>
              </w:rPr>
            </w:pPr>
            <w:r w:rsidRPr="0033232F">
              <w:rPr>
                <w:b/>
                <w:bCs/>
              </w:rPr>
              <w:t>GRAD PREGRADA</w:t>
            </w:r>
          </w:p>
        </w:tc>
      </w:tr>
      <w:tr w:rsidR="004911C8" w:rsidRPr="0033232F" w14:paraId="29D9DD14" w14:textId="77777777" w:rsidTr="00C637F7">
        <w:trPr>
          <w:trHeight w:val="291"/>
        </w:trPr>
        <w:tc>
          <w:tcPr>
            <w:tcW w:w="0" w:type="auto"/>
          </w:tcPr>
          <w:p w14:paraId="7174D344" w14:textId="4556554E" w:rsidR="004911C8" w:rsidRPr="0033232F" w:rsidRDefault="00EE56CA" w:rsidP="00C637F7">
            <w:pPr>
              <w:jc w:val="center"/>
              <w:rPr>
                <w:b/>
                <w:bCs/>
              </w:rPr>
            </w:pPr>
            <w:r>
              <w:rPr>
                <w:b/>
                <w:bCs/>
              </w:rPr>
              <w:t>GRADONAČELNIK</w:t>
            </w:r>
          </w:p>
        </w:tc>
      </w:tr>
    </w:tbl>
    <w:p w14:paraId="0AA49FEE" w14:textId="77777777" w:rsidR="004911C8" w:rsidRPr="0033232F" w:rsidRDefault="004911C8" w:rsidP="004911C8">
      <w:pPr>
        <w:jc w:val="both"/>
      </w:pPr>
    </w:p>
    <w:p w14:paraId="7569BE0D" w14:textId="77777777" w:rsidR="004911C8" w:rsidRPr="0033232F" w:rsidRDefault="004911C8" w:rsidP="004911C8">
      <w:pPr>
        <w:ind w:firstLine="708"/>
        <w:jc w:val="both"/>
      </w:pPr>
    </w:p>
    <w:p w14:paraId="74ACF939" w14:textId="77777777" w:rsidR="004911C8" w:rsidRPr="0033232F" w:rsidRDefault="004911C8" w:rsidP="004911C8">
      <w:pPr>
        <w:jc w:val="both"/>
      </w:pPr>
      <w:r w:rsidRPr="0033232F">
        <w:t xml:space="preserve">KLASA:  024-03/22-01/02 </w:t>
      </w:r>
    </w:p>
    <w:p w14:paraId="2AE1ED54" w14:textId="69CA333E" w:rsidR="004911C8" w:rsidRPr="0033232F" w:rsidRDefault="004911C8" w:rsidP="004911C8">
      <w:pPr>
        <w:jc w:val="both"/>
      </w:pPr>
      <w:r w:rsidRPr="0033232F">
        <w:t>URBROJ: 2140-5-03/03-24-</w:t>
      </w:r>
      <w:r w:rsidR="00EE56CA">
        <w:t>15</w:t>
      </w:r>
    </w:p>
    <w:p w14:paraId="3125B27D" w14:textId="3A699987" w:rsidR="004911C8" w:rsidRPr="0033232F" w:rsidRDefault="004911C8" w:rsidP="004911C8">
      <w:pPr>
        <w:jc w:val="both"/>
      </w:pPr>
      <w:r w:rsidRPr="0033232F">
        <w:t>Pregrada, 24. siječnja 2024.</w:t>
      </w:r>
    </w:p>
    <w:p w14:paraId="5B43935D" w14:textId="77777777" w:rsidR="004911C8" w:rsidRPr="0033232F" w:rsidRDefault="004911C8" w:rsidP="00B44324">
      <w:pPr>
        <w:ind w:firstLine="708"/>
        <w:jc w:val="both"/>
      </w:pPr>
    </w:p>
    <w:p w14:paraId="2A9DEA02" w14:textId="165613AA" w:rsidR="004911C8" w:rsidRDefault="00EE56CA" w:rsidP="00EE56CA">
      <w:pPr>
        <w:pStyle w:val="Odlomakpopisa"/>
        <w:ind w:left="1068"/>
        <w:jc w:val="right"/>
      </w:pPr>
      <w:r>
        <w:t>GRADSKO VIJEĆE</w:t>
      </w:r>
    </w:p>
    <w:p w14:paraId="67B0B746" w14:textId="6E4CA160" w:rsidR="00EE56CA" w:rsidRPr="0033232F" w:rsidRDefault="00EE56CA" w:rsidP="00EE56CA">
      <w:pPr>
        <w:pStyle w:val="Odlomakpopisa"/>
        <w:ind w:left="1068"/>
        <w:jc w:val="right"/>
      </w:pPr>
      <w:r>
        <w:t>GRADA PREGARDE</w:t>
      </w:r>
    </w:p>
    <w:p w14:paraId="50351704" w14:textId="77777777" w:rsidR="00EE56CA" w:rsidRDefault="00EE56CA" w:rsidP="00653D32">
      <w:pPr>
        <w:jc w:val="center"/>
      </w:pPr>
    </w:p>
    <w:p w14:paraId="7BEAFBA8" w14:textId="36EE6CD9" w:rsidR="00EE56CA" w:rsidRDefault="00EE56CA" w:rsidP="001615B8">
      <w:r>
        <w:t>PREDMET: Odluk</w:t>
      </w:r>
      <w:r w:rsidR="001615B8">
        <w:t>a imenovanju članova Etičkog odbora i Vijeća časti Grada Pregrade</w:t>
      </w:r>
    </w:p>
    <w:p w14:paraId="54AD5A68" w14:textId="77777777" w:rsidR="001615B8" w:rsidRDefault="001615B8" w:rsidP="001615B8"/>
    <w:p w14:paraId="495E4F7F" w14:textId="77777777" w:rsidR="001615B8" w:rsidRDefault="001615B8" w:rsidP="001615B8"/>
    <w:p w14:paraId="264424FD" w14:textId="2017C8D1" w:rsidR="00E97B3A" w:rsidRPr="00E97B3A" w:rsidRDefault="00E97B3A" w:rsidP="003037E9">
      <w:pPr>
        <w:ind w:firstLine="708"/>
        <w:jc w:val="both"/>
      </w:pPr>
      <w:r w:rsidRPr="00E97B3A">
        <w:t>Temeljem čl. 14. Kodeksa ponašanja članova Gradskog vijeća Grada Pregrade (</w:t>
      </w:r>
      <w:r>
        <w:t>„</w:t>
      </w:r>
      <w:r w:rsidRPr="00E97B3A">
        <w:t xml:space="preserve">Službeni glasnik KZŽ broj </w:t>
      </w:r>
      <w:r w:rsidRPr="00E97B3A">
        <w:t>9</w:t>
      </w:r>
      <w:r w:rsidRPr="00E97B3A">
        <w:t>/22</w:t>
      </w:r>
      <w:r>
        <w:t>, 5</w:t>
      </w:r>
      <w:r w:rsidR="00DE0228">
        <w:t>4/22</w:t>
      </w:r>
      <w:r w:rsidRPr="00E97B3A">
        <w:t xml:space="preserve">), </w:t>
      </w:r>
      <w:r w:rsidR="00DE0228" w:rsidRPr="00E97B3A">
        <w:t xml:space="preserve">Odbor za izbor i imenovanja Gradskog vijeća Grada Pregrade </w:t>
      </w:r>
      <w:r w:rsidR="00DE0228">
        <w:t>raspisao je treći po redu</w:t>
      </w:r>
      <w:r w:rsidRPr="00E97B3A">
        <w:t xml:space="preserve"> Javni poziv za predlaganje kandidata za imenovanje predsjednika Etičkog odbora i predsjednika i četiri člana Vijeća časti za provedbu Kodeksa ponašanja članova Gradskog vijeća Grada Pregrade</w:t>
      </w:r>
      <w:r w:rsidR="00DE0228">
        <w:t xml:space="preserve"> u periodu od 13. do 28. prosinca 2023. na koji</w:t>
      </w:r>
      <w:r w:rsidR="003037E9">
        <w:t xml:space="preserve"> je pristiglo 6 prijava, od toga jedna za predsjednicu Etičkog odbora, a ostale za članove Vijeća časti.</w:t>
      </w:r>
      <w:r w:rsidR="00DE0228">
        <w:t xml:space="preserve"> Prije toga, </w:t>
      </w:r>
      <w:r w:rsidRPr="00E97B3A">
        <w:t>Natječaj je raspisivan dva puta, 21.11.2022. i 1.2.2023. no nije bilo prijava.</w:t>
      </w:r>
    </w:p>
    <w:p w14:paraId="1F4BCF79" w14:textId="77777777" w:rsidR="00E97B3A" w:rsidRPr="00E97B3A" w:rsidRDefault="00E97B3A" w:rsidP="003037E9">
      <w:pPr>
        <w:ind w:firstLine="708"/>
        <w:jc w:val="both"/>
      </w:pPr>
      <w:r w:rsidRPr="00E97B3A">
        <w:t xml:space="preserve">Etički odbor je tijelo koje nadzire primjenu Kodeksa ponašanja članova Gradskog vijeća Grada Pregrade, provodi postupak zbog kršenja odredbi Kodeksa ponašanja na vlastitu inicijativu ili po zaprimljenoj prijavi, predlaže Gradskom vijeću donošenje odluke o usklađenosti postupanja članova Gradskog vijeća s Kodeksom ponašanja, predlaže Gradskom vijeću sankcije za članove Gradskog vijeća za postupanja koja nisu u skladu s odredbama Kodeksa ponašanja te obavlja druge poslove sukladno odredbama Kodeksa ponašanja. Etički odbor ima predsjednika i dva člana koje imenuje Gradsko vijeće Grada Pregrade. Predsjednik Etičkog odbora imenuje se iz reda osoba nedvojbenog javnog ugleda u lokalnoj zajednici. Predsjednik Etičkog odbora ne može biti nositelj političke dužnosti, niti član političke stranke, odnosno kandidat nezavisne liste zastupljene u Gradskom vijeću. </w:t>
      </w:r>
    </w:p>
    <w:p w14:paraId="5C9D773A" w14:textId="3A6310B7" w:rsidR="001615B8" w:rsidRDefault="00E97B3A" w:rsidP="003037E9">
      <w:pPr>
        <w:ind w:firstLine="708"/>
        <w:jc w:val="both"/>
      </w:pPr>
      <w:r w:rsidRPr="00E97B3A">
        <w:t>Vijeće časti je tijelo koje nadzire provedbu Kodeksa ponašanja u drugom stupnju te odlučuje u drugom stupnju o odlukama Gradskog vijeća o povredama Kodeksa ponašanja članova Gradskog vijeća. Vijeće časti ima predsjednika i četiri člana koje imenuje Gradsko vijeće Grada Pregrade. Predsjednik i članovi Vijeća časti imenuju se iz reda osoba nedvojbenog javnog ugleda u lokalnoj zajednici. Predsjednik i članovi Vijeća časti ne mogu biti nositelji političke dužnosti, niti članovi političke stranke, odnosno kandidati nezavisne liste zastupljene u Gradskom vijeću.</w:t>
      </w:r>
    </w:p>
    <w:p w14:paraId="42ED8276" w14:textId="10700715" w:rsidR="00EE56CA" w:rsidRPr="00E97B3A" w:rsidRDefault="003037E9" w:rsidP="009C59C5">
      <w:pPr>
        <w:ind w:firstLine="708"/>
        <w:jc w:val="both"/>
      </w:pPr>
      <w:r>
        <w:t xml:space="preserve">Predlažem Gradskom vijeću Grada Pregrade da usvoji prijedlog o imenovanju </w:t>
      </w:r>
      <w:r w:rsidR="009C59C5" w:rsidRPr="009C59C5">
        <w:t>članova Etičkog odbora i Vijeća časti Grada Pregrade</w:t>
      </w:r>
      <w:r w:rsidR="009C59C5" w:rsidRPr="009C59C5">
        <w:t xml:space="preserve"> </w:t>
      </w:r>
      <w:r w:rsidR="009C59C5">
        <w:t xml:space="preserve">čiji će prijedlog iznijeti </w:t>
      </w:r>
      <w:r>
        <w:t>Odbor za izbor i imenovanja</w:t>
      </w:r>
      <w:r w:rsidR="009C59C5">
        <w:t>.</w:t>
      </w:r>
    </w:p>
    <w:p w14:paraId="5D10A6BD" w14:textId="77777777" w:rsidR="0033232F" w:rsidRPr="00E97B3A" w:rsidRDefault="0033232F" w:rsidP="002B267C">
      <w:pPr>
        <w:jc w:val="both"/>
      </w:pPr>
    </w:p>
    <w:p w14:paraId="4FE66803" w14:textId="77777777" w:rsidR="0033232F" w:rsidRDefault="0033232F" w:rsidP="002B267C">
      <w:pPr>
        <w:jc w:val="both"/>
      </w:pPr>
    </w:p>
    <w:p w14:paraId="5A521CA2" w14:textId="378641AF" w:rsidR="0033232F" w:rsidRDefault="0033232F" w:rsidP="009C59C5">
      <w:pPr>
        <w:jc w:val="right"/>
      </w:pPr>
      <w:r>
        <w:tab/>
      </w:r>
      <w:r w:rsidR="009C59C5">
        <w:t>GRADONAČELNIK</w:t>
      </w:r>
    </w:p>
    <w:p w14:paraId="509064F8" w14:textId="77777777" w:rsidR="00932D45" w:rsidRDefault="00932D45" w:rsidP="0033232F">
      <w:pPr>
        <w:jc w:val="right"/>
      </w:pPr>
    </w:p>
    <w:p w14:paraId="60D4F3ED" w14:textId="69EC37FD" w:rsidR="00932D45" w:rsidRPr="0033232F" w:rsidRDefault="009C59C5" w:rsidP="0033232F">
      <w:pPr>
        <w:jc w:val="right"/>
      </w:pPr>
      <w:r>
        <w:t>Marko Vešligaj, univ.spec.pol.</w:t>
      </w:r>
    </w:p>
    <w:sectPr w:rsidR="00932D45" w:rsidRPr="003323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7EC6"/>
    <w:multiLevelType w:val="hybridMultilevel"/>
    <w:tmpl w:val="8CFC06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C092B0C"/>
    <w:multiLevelType w:val="hybridMultilevel"/>
    <w:tmpl w:val="6E30AD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F3644E8"/>
    <w:multiLevelType w:val="hybridMultilevel"/>
    <w:tmpl w:val="08C2573C"/>
    <w:lvl w:ilvl="0" w:tplc="B328A57C">
      <w:start w:val="1"/>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16cid:durableId="835192350">
    <w:abstractNumId w:val="1"/>
  </w:num>
  <w:num w:numId="2" w16cid:durableId="220479335">
    <w:abstractNumId w:val="0"/>
  </w:num>
  <w:num w:numId="3" w16cid:durableId="769203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D32"/>
    <w:rsid w:val="001615B8"/>
    <w:rsid w:val="001749A9"/>
    <w:rsid w:val="0027523F"/>
    <w:rsid w:val="002B267C"/>
    <w:rsid w:val="00300DC5"/>
    <w:rsid w:val="003037E9"/>
    <w:rsid w:val="0033232F"/>
    <w:rsid w:val="004911C8"/>
    <w:rsid w:val="0056463A"/>
    <w:rsid w:val="00653D32"/>
    <w:rsid w:val="006C7E90"/>
    <w:rsid w:val="008D5476"/>
    <w:rsid w:val="00932D45"/>
    <w:rsid w:val="009C59C5"/>
    <w:rsid w:val="00B135AA"/>
    <w:rsid w:val="00B44324"/>
    <w:rsid w:val="00D53BC0"/>
    <w:rsid w:val="00D95AC4"/>
    <w:rsid w:val="00DE0228"/>
    <w:rsid w:val="00E24500"/>
    <w:rsid w:val="00E97B3A"/>
    <w:rsid w:val="00EC4583"/>
    <w:rsid w:val="00EE56CA"/>
    <w:rsid w:val="00EF71B6"/>
    <w:rsid w:val="00FA3B12"/>
    <w:rsid w:val="00FD285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F0BE"/>
  <w15:chartTrackingRefBased/>
  <w15:docId w15:val="{0D3D38F5-8D4B-4110-9B9C-2E4093BBC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AC4"/>
    <w:rPr>
      <w:noProof/>
    </w:rPr>
  </w:style>
  <w:style w:type="paragraph" w:styleId="Naslov1">
    <w:name w:val="heading 1"/>
    <w:basedOn w:val="Normal"/>
    <w:next w:val="Normal"/>
    <w:link w:val="Naslov1Char"/>
    <w:uiPriority w:val="9"/>
    <w:qFormat/>
    <w:rsid w:val="00653D32"/>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Naslov2">
    <w:name w:val="heading 2"/>
    <w:basedOn w:val="Normal"/>
    <w:next w:val="Normal"/>
    <w:link w:val="Naslov2Char"/>
    <w:uiPriority w:val="9"/>
    <w:semiHidden/>
    <w:unhideWhenUsed/>
    <w:qFormat/>
    <w:rsid w:val="00653D32"/>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Naslov3">
    <w:name w:val="heading 3"/>
    <w:basedOn w:val="Normal"/>
    <w:next w:val="Normal"/>
    <w:link w:val="Naslov3Char"/>
    <w:uiPriority w:val="9"/>
    <w:semiHidden/>
    <w:unhideWhenUsed/>
    <w:qFormat/>
    <w:rsid w:val="00653D32"/>
    <w:pPr>
      <w:keepNext/>
      <w:keepLines/>
      <w:spacing w:before="160" w:after="80"/>
      <w:outlineLvl w:val="2"/>
    </w:pPr>
    <w:rPr>
      <w:rFonts w:eastAsiaTheme="majorEastAsia" w:cstheme="majorBidi"/>
      <w:color w:val="365F91" w:themeColor="accent1" w:themeShade="BF"/>
      <w:sz w:val="28"/>
      <w:szCs w:val="28"/>
    </w:rPr>
  </w:style>
  <w:style w:type="paragraph" w:styleId="Naslov4">
    <w:name w:val="heading 4"/>
    <w:basedOn w:val="Normal"/>
    <w:next w:val="Normal"/>
    <w:link w:val="Naslov4Char"/>
    <w:uiPriority w:val="9"/>
    <w:semiHidden/>
    <w:unhideWhenUsed/>
    <w:qFormat/>
    <w:rsid w:val="00653D32"/>
    <w:pPr>
      <w:keepNext/>
      <w:keepLines/>
      <w:spacing w:before="80" w:after="40"/>
      <w:outlineLvl w:val="3"/>
    </w:pPr>
    <w:rPr>
      <w:rFonts w:eastAsiaTheme="majorEastAsia" w:cstheme="majorBidi"/>
      <w:i/>
      <w:iCs/>
      <w:color w:val="365F91" w:themeColor="accent1" w:themeShade="BF"/>
    </w:rPr>
  </w:style>
  <w:style w:type="paragraph" w:styleId="Naslov5">
    <w:name w:val="heading 5"/>
    <w:basedOn w:val="Normal"/>
    <w:next w:val="Normal"/>
    <w:link w:val="Naslov5Char"/>
    <w:uiPriority w:val="9"/>
    <w:semiHidden/>
    <w:unhideWhenUsed/>
    <w:qFormat/>
    <w:rsid w:val="00653D32"/>
    <w:pPr>
      <w:keepNext/>
      <w:keepLines/>
      <w:spacing w:before="80" w:after="40"/>
      <w:outlineLvl w:val="4"/>
    </w:pPr>
    <w:rPr>
      <w:rFonts w:eastAsiaTheme="majorEastAsia" w:cstheme="majorBidi"/>
      <w:color w:val="365F91" w:themeColor="accent1" w:themeShade="BF"/>
    </w:rPr>
  </w:style>
  <w:style w:type="paragraph" w:styleId="Naslov6">
    <w:name w:val="heading 6"/>
    <w:basedOn w:val="Normal"/>
    <w:next w:val="Normal"/>
    <w:link w:val="Naslov6Char"/>
    <w:uiPriority w:val="9"/>
    <w:semiHidden/>
    <w:unhideWhenUsed/>
    <w:qFormat/>
    <w:rsid w:val="00653D32"/>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653D32"/>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653D32"/>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653D32"/>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653D32"/>
    <w:rPr>
      <w:rFonts w:asciiTheme="majorHAnsi" w:eastAsiaTheme="majorEastAsia" w:hAnsiTheme="majorHAnsi" w:cstheme="majorBidi"/>
      <w:noProof/>
      <w:color w:val="365F91" w:themeColor="accent1" w:themeShade="BF"/>
      <w:sz w:val="40"/>
      <w:szCs w:val="40"/>
    </w:rPr>
  </w:style>
  <w:style w:type="character" w:customStyle="1" w:styleId="Naslov2Char">
    <w:name w:val="Naslov 2 Char"/>
    <w:basedOn w:val="Zadanifontodlomka"/>
    <w:link w:val="Naslov2"/>
    <w:uiPriority w:val="9"/>
    <w:semiHidden/>
    <w:rsid w:val="00653D32"/>
    <w:rPr>
      <w:rFonts w:asciiTheme="majorHAnsi" w:eastAsiaTheme="majorEastAsia" w:hAnsiTheme="majorHAnsi" w:cstheme="majorBidi"/>
      <w:noProof/>
      <w:color w:val="365F91" w:themeColor="accent1" w:themeShade="BF"/>
      <w:sz w:val="32"/>
      <w:szCs w:val="32"/>
    </w:rPr>
  </w:style>
  <w:style w:type="character" w:customStyle="1" w:styleId="Naslov3Char">
    <w:name w:val="Naslov 3 Char"/>
    <w:basedOn w:val="Zadanifontodlomka"/>
    <w:link w:val="Naslov3"/>
    <w:uiPriority w:val="9"/>
    <w:semiHidden/>
    <w:rsid w:val="00653D32"/>
    <w:rPr>
      <w:rFonts w:eastAsiaTheme="majorEastAsia" w:cstheme="majorBidi"/>
      <w:noProof/>
      <w:color w:val="365F91" w:themeColor="accent1" w:themeShade="BF"/>
      <w:sz w:val="28"/>
      <w:szCs w:val="28"/>
    </w:rPr>
  </w:style>
  <w:style w:type="character" w:customStyle="1" w:styleId="Naslov4Char">
    <w:name w:val="Naslov 4 Char"/>
    <w:basedOn w:val="Zadanifontodlomka"/>
    <w:link w:val="Naslov4"/>
    <w:uiPriority w:val="9"/>
    <w:semiHidden/>
    <w:rsid w:val="00653D32"/>
    <w:rPr>
      <w:rFonts w:eastAsiaTheme="majorEastAsia" w:cstheme="majorBidi"/>
      <w:i/>
      <w:iCs/>
      <w:noProof/>
      <w:color w:val="365F91" w:themeColor="accent1" w:themeShade="BF"/>
    </w:rPr>
  </w:style>
  <w:style w:type="character" w:customStyle="1" w:styleId="Naslov5Char">
    <w:name w:val="Naslov 5 Char"/>
    <w:basedOn w:val="Zadanifontodlomka"/>
    <w:link w:val="Naslov5"/>
    <w:uiPriority w:val="9"/>
    <w:semiHidden/>
    <w:rsid w:val="00653D32"/>
    <w:rPr>
      <w:rFonts w:eastAsiaTheme="majorEastAsia" w:cstheme="majorBidi"/>
      <w:noProof/>
      <w:color w:val="365F91" w:themeColor="accent1" w:themeShade="BF"/>
    </w:rPr>
  </w:style>
  <w:style w:type="character" w:customStyle="1" w:styleId="Naslov6Char">
    <w:name w:val="Naslov 6 Char"/>
    <w:basedOn w:val="Zadanifontodlomka"/>
    <w:link w:val="Naslov6"/>
    <w:uiPriority w:val="9"/>
    <w:semiHidden/>
    <w:rsid w:val="00653D32"/>
    <w:rPr>
      <w:rFonts w:eastAsiaTheme="majorEastAsia" w:cstheme="majorBidi"/>
      <w:i/>
      <w:iCs/>
      <w:noProof/>
      <w:color w:val="595959" w:themeColor="text1" w:themeTint="A6"/>
    </w:rPr>
  </w:style>
  <w:style w:type="character" w:customStyle="1" w:styleId="Naslov7Char">
    <w:name w:val="Naslov 7 Char"/>
    <w:basedOn w:val="Zadanifontodlomka"/>
    <w:link w:val="Naslov7"/>
    <w:uiPriority w:val="9"/>
    <w:semiHidden/>
    <w:rsid w:val="00653D32"/>
    <w:rPr>
      <w:rFonts w:eastAsiaTheme="majorEastAsia" w:cstheme="majorBidi"/>
      <w:noProof/>
      <w:color w:val="595959" w:themeColor="text1" w:themeTint="A6"/>
    </w:rPr>
  </w:style>
  <w:style w:type="character" w:customStyle="1" w:styleId="Naslov8Char">
    <w:name w:val="Naslov 8 Char"/>
    <w:basedOn w:val="Zadanifontodlomka"/>
    <w:link w:val="Naslov8"/>
    <w:uiPriority w:val="9"/>
    <w:semiHidden/>
    <w:rsid w:val="00653D32"/>
    <w:rPr>
      <w:rFonts w:eastAsiaTheme="majorEastAsia" w:cstheme="majorBidi"/>
      <w:i/>
      <w:iCs/>
      <w:noProof/>
      <w:color w:val="272727" w:themeColor="text1" w:themeTint="D8"/>
    </w:rPr>
  </w:style>
  <w:style w:type="character" w:customStyle="1" w:styleId="Naslov9Char">
    <w:name w:val="Naslov 9 Char"/>
    <w:basedOn w:val="Zadanifontodlomka"/>
    <w:link w:val="Naslov9"/>
    <w:uiPriority w:val="9"/>
    <w:semiHidden/>
    <w:rsid w:val="00653D32"/>
    <w:rPr>
      <w:rFonts w:eastAsiaTheme="majorEastAsia" w:cstheme="majorBidi"/>
      <w:noProof/>
      <w:color w:val="272727" w:themeColor="text1" w:themeTint="D8"/>
    </w:rPr>
  </w:style>
  <w:style w:type="paragraph" w:styleId="Naslov">
    <w:name w:val="Title"/>
    <w:basedOn w:val="Normal"/>
    <w:next w:val="Normal"/>
    <w:link w:val="NaslovChar"/>
    <w:uiPriority w:val="10"/>
    <w:qFormat/>
    <w:rsid w:val="00653D32"/>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653D32"/>
    <w:rPr>
      <w:rFonts w:asciiTheme="majorHAnsi" w:eastAsiaTheme="majorEastAsia" w:hAnsiTheme="majorHAnsi" w:cstheme="majorBidi"/>
      <w:noProof/>
      <w:spacing w:val="-10"/>
      <w:kern w:val="28"/>
      <w:sz w:val="56"/>
      <w:szCs w:val="56"/>
    </w:rPr>
  </w:style>
  <w:style w:type="paragraph" w:styleId="Podnaslov">
    <w:name w:val="Subtitle"/>
    <w:basedOn w:val="Normal"/>
    <w:next w:val="Normal"/>
    <w:link w:val="PodnaslovChar"/>
    <w:uiPriority w:val="11"/>
    <w:qFormat/>
    <w:rsid w:val="00653D32"/>
    <w:pPr>
      <w:numPr>
        <w:ilvl w:val="1"/>
      </w:numPr>
      <w:spacing w:after="160"/>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653D32"/>
    <w:rPr>
      <w:rFonts w:eastAsiaTheme="majorEastAsia" w:cstheme="majorBidi"/>
      <w:noProof/>
      <w:color w:val="595959" w:themeColor="text1" w:themeTint="A6"/>
      <w:spacing w:val="15"/>
      <w:sz w:val="28"/>
      <w:szCs w:val="28"/>
    </w:rPr>
  </w:style>
  <w:style w:type="paragraph" w:styleId="Citat">
    <w:name w:val="Quote"/>
    <w:basedOn w:val="Normal"/>
    <w:next w:val="Normal"/>
    <w:link w:val="CitatChar"/>
    <w:uiPriority w:val="29"/>
    <w:qFormat/>
    <w:rsid w:val="00653D32"/>
    <w:pPr>
      <w:spacing w:before="160" w:after="160"/>
      <w:jc w:val="center"/>
    </w:pPr>
    <w:rPr>
      <w:i/>
      <w:iCs/>
      <w:color w:val="404040" w:themeColor="text1" w:themeTint="BF"/>
    </w:rPr>
  </w:style>
  <w:style w:type="character" w:customStyle="1" w:styleId="CitatChar">
    <w:name w:val="Citat Char"/>
    <w:basedOn w:val="Zadanifontodlomka"/>
    <w:link w:val="Citat"/>
    <w:uiPriority w:val="29"/>
    <w:rsid w:val="00653D32"/>
    <w:rPr>
      <w:i/>
      <w:iCs/>
      <w:noProof/>
      <w:color w:val="404040" w:themeColor="text1" w:themeTint="BF"/>
    </w:rPr>
  </w:style>
  <w:style w:type="paragraph" w:styleId="Odlomakpopisa">
    <w:name w:val="List Paragraph"/>
    <w:basedOn w:val="Normal"/>
    <w:uiPriority w:val="34"/>
    <w:qFormat/>
    <w:rsid w:val="00653D32"/>
    <w:pPr>
      <w:ind w:left="720"/>
      <w:contextualSpacing/>
    </w:pPr>
  </w:style>
  <w:style w:type="character" w:styleId="Jakoisticanje">
    <w:name w:val="Intense Emphasis"/>
    <w:basedOn w:val="Zadanifontodlomka"/>
    <w:uiPriority w:val="21"/>
    <w:qFormat/>
    <w:rsid w:val="00653D32"/>
    <w:rPr>
      <w:i/>
      <w:iCs/>
      <w:color w:val="365F91" w:themeColor="accent1" w:themeShade="BF"/>
    </w:rPr>
  </w:style>
  <w:style w:type="paragraph" w:styleId="Naglaencitat">
    <w:name w:val="Intense Quote"/>
    <w:basedOn w:val="Normal"/>
    <w:next w:val="Normal"/>
    <w:link w:val="NaglaencitatChar"/>
    <w:uiPriority w:val="30"/>
    <w:qFormat/>
    <w:rsid w:val="00653D3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NaglaencitatChar">
    <w:name w:val="Naglašen citat Char"/>
    <w:basedOn w:val="Zadanifontodlomka"/>
    <w:link w:val="Naglaencitat"/>
    <w:uiPriority w:val="30"/>
    <w:rsid w:val="00653D32"/>
    <w:rPr>
      <w:i/>
      <w:iCs/>
      <w:noProof/>
      <w:color w:val="365F91" w:themeColor="accent1" w:themeShade="BF"/>
    </w:rPr>
  </w:style>
  <w:style w:type="character" w:styleId="Istaknutareferenca">
    <w:name w:val="Intense Reference"/>
    <w:basedOn w:val="Zadanifontodlomka"/>
    <w:uiPriority w:val="32"/>
    <w:qFormat/>
    <w:rsid w:val="00653D32"/>
    <w:rPr>
      <w:b/>
      <w:bCs/>
      <w:smallCaps/>
      <w:color w:val="365F91" w:themeColor="accent1" w:themeShade="BF"/>
      <w:spacing w:val="5"/>
    </w:rPr>
  </w:style>
  <w:style w:type="table" w:styleId="Reetkatablice">
    <w:name w:val="Table Grid"/>
    <w:basedOn w:val="Obinatablica"/>
    <w:uiPriority w:val="59"/>
    <w:rsid w:val="00491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zadano">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383</Words>
  <Characters>2189</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Šoštarić Tkalec</dc:creator>
  <cp:keywords/>
  <dc:description/>
  <cp:lastModifiedBy>Nikolina Šoštarić Tkalec</cp:lastModifiedBy>
  <cp:revision>3</cp:revision>
  <dcterms:created xsi:type="dcterms:W3CDTF">2024-01-17T15:06:00Z</dcterms:created>
  <dcterms:modified xsi:type="dcterms:W3CDTF">2024-01-17T15:12:00Z</dcterms:modified>
</cp:coreProperties>
</file>